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3237"/>
        <w:gridCol w:w="5778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5222BD">
              <w:rPr>
                <w:b/>
              </w:rPr>
              <w:t xml:space="preserve"> (за исключение</w:t>
            </w:r>
            <w:r w:rsidR="00574AEE">
              <w:rPr>
                <w:b/>
              </w:rPr>
              <w:t>м</w:t>
            </w:r>
            <w:r w:rsidR="005222BD">
              <w:rPr>
                <w:b/>
              </w:rPr>
              <w:t xml:space="preserve"> </w:t>
            </w:r>
            <w:proofErr w:type="spellStart"/>
            <w:r w:rsidR="005222BD">
              <w:rPr>
                <w:b/>
              </w:rPr>
              <w:t>с</w:t>
            </w:r>
            <w:proofErr w:type="gramStart"/>
            <w:r w:rsidR="005222BD">
              <w:rPr>
                <w:b/>
              </w:rPr>
              <w:t>.А</w:t>
            </w:r>
            <w:proofErr w:type="gramEnd"/>
            <w:r w:rsidR="005222BD">
              <w:rPr>
                <w:b/>
              </w:rPr>
              <w:t>верино</w:t>
            </w:r>
            <w:proofErr w:type="spellEnd"/>
            <w:r w:rsidR="005222BD">
              <w:rPr>
                <w:b/>
              </w:rPr>
              <w:t>)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5222BD">
              <w:rPr>
                <w:b/>
                <w:bCs/>
              </w:rPr>
              <w:t>9</w:t>
            </w:r>
            <w:r w:rsidR="00960D77">
              <w:rPr>
                <w:b/>
                <w:bCs/>
              </w:rPr>
              <w:t xml:space="preserve">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925548">
            <w:pPr>
              <w:jc w:val="center"/>
            </w:pPr>
            <w:r>
              <w:t>201</w:t>
            </w:r>
            <w:r w:rsidR="005222BD">
              <w:t>9</w:t>
            </w:r>
            <w:r>
              <w:t xml:space="preserve"> год – </w:t>
            </w:r>
            <w:r w:rsidR="005222BD">
              <w:t>1439,35</w:t>
            </w:r>
          </w:p>
          <w:p w:rsidR="003B7B32" w:rsidRDefault="003B7B32" w:rsidP="003B7B32">
            <w:pPr>
              <w:jc w:val="center"/>
            </w:pP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522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22BD">
              <w:rPr>
                <w:color w:val="000000"/>
              </w:rPr>
              <w:t>9</w:t>
            </w:r>
            <w:r w:rsidR="00960D77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47" w:rsidRDefault="006E74BF" w:rsidP="006E74BF">
            <w:pPr>
              <w:jc w:val="center"/>
              <w:rPr>
                <w:color w:val="000000"/>
              </w:rPr>
            </w:pPr>
            <w:hyperlink r:id="rId4" w:history="1">
              <w:r w:rsidRPr="003E160E">
                <w:rPr>
                  <w:rStyle w:val="a3"/>
                </w:rPr>
                <w:t>https://tariff.egov66.ru/disclo/get_file?p_guid=17d785d4-2caa-4011-aae2-2e2b004f635b</w:t>
              </w:r>
            </w:hyperlink>
          </w:p>
          <w:p w:rsidR="006E74BF" w:rsidRDefault="006E74BF" w:rsidP="006E74BF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201</w:t>
            </w:r>
            <w:r w:rsidR="005222BD">
              <w:t>9</w:t>
            </w:r>
            <w:r>
              <w:t xml:space="preserve"> год – </w:t>
            </w:r>
            <w:r w:rsidR="005222BD">
              <w:t>16320,76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201</w:t>
            </w:r>
            <w:r w:rsidR="005222BD">
              <w:t>9</w:t>
            </w:r>
            <w:r>
              <w:t xml:space="preserve"> год – 11,339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574AEE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4AEE" w:rsidTr="00574AEE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E" w:rsidRPr="00574AEE" w:rsidRDefault="00574AEE" w:rsidP="00475343">
            <w:pPr>
              <w:widowControl w:val="0"/>
              <w:autoSpaceDE w:val="0"/>
              <w:autoSpaceDN w:val="0"/>
              <w:adjustRightInd w:val="0"/>
              <w:ind w:left="-93" w:right="-66"/>
              <w:jc w:val="both"/>
              <w:rPr>
                <w:rFonts w:eastAsia="Calibri"/>
                <w:lang w:eastAsia="en-US"/>
              </w:rPr>
            </w:pPr>
            <w:r w:rsidRPr="00574AEE">
              <w:t>З)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574AEE" w:rsidRPr="00574AEE" w:rsidRDefault="00574AEE" w:rsidP="00925548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EE" w:rsidRPr="00574AEE" w:rsidRDefault="00574AEE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 – 430,71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0C2A96"/>
    <w:rsid w:val="0013737B"/>
    <w:rsid w:val="001A0C47"/>
    <w:rsid w:val="001D487E"/>
    <w:rsid w:val="003238E9"/>
    <w:rsid w:val="003B7B32"/>
    <w:rsid w:val="00475343"/>
    <w:rsid w:val="004C4026"/>
    <w:rsid w:val="00502FE5"/>
    <w:rsid w:val="005222BD"/>
    <w:rsid w:val="00574AEE"/>
    <w:rsid w:val="005D7541"/>
    <w:rsid w:val="006C14C0"/>
    <w:rsid w:val="006E74BF"/>
    <w:rsid w:val="007E0351"/>
    <w:rsid w:val="008A604D"/>
    <w:rsid w:val="009501AC"/>
    <w:rsid w:val="00960D77"/>
    <w:rsid w:val="00A20599"/>
    <w:rsid w:val="00B758DE"/>
    <w:rsid w:val="00BD0C16"/>
    <w:rsid w:val="00D12913"/>
    <w:rsid w:val="00DB7CA3"/>
    <w:rsid w:val="00E305AF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17d785d4-2caa-4011-aae2-2e2b004f6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2013-12-24T05:18:00Z</dcterms:created>
  <dcterms:modified xsi:type="dcterms:W3CDTF">2018-05-07T08:22:00Z</dcterms:modified>
</cp:coreProperties>
</file>