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59531F" w:rsidRDefault="0059531F" w:rsidP="005953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</w:t>
      </w:r>
    </w:p>
    <w:p w:rsidR="0059531F" w:rsidRDefault="0059531F" w:rsidP="0059531F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водоотведения, подлежащая свободному доступу, по МУП ЖКХ «Южное»</w:t>
      </w:r>
    </w:p>
    <w:p w:rsidR="0059531F" w:rsidRDefault="0059531F" w:rsidP="0059531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</w:t>
      </w:r>
      <w:r w:rsidR="00E407C2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год.</w:t>
      </w: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4050"/>
      </w:tblGrid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уги водоотведения  с 01.01.2014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E407C2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уги водоотведения  с 01.07.2014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E407C2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водоотведения  с 01.01.201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водоотведения  с 01.07.201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водоотведения с 01.01.201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водоотведения с 01.07.201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юридических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3D0" w:rsidTr="0052238D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E40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водоотведения для физических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31.12.201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D0" w:rsidRDefault="0059531F" w:rsidP="005223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59531F" w:rsidRDefault="0059531F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Приложение 1</w:t>
      </w:r>
    </w:p>
    <w:p w:rsidR="009213D0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3D0" w:rsidRPr="0059531F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водоотведения,</w:t>
      </w:r>
    </w:p>
    <w:p w:rsidR="009213D0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31F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59531F">
        <w:rPr>
          <w:rFonts w:ascii="Times New Roman" w:hAnsi="Times New Roman" w:cs="Times New Roman"/>
          <w:b/>
          <w:sz w:val="24"/>
          <w:szCs w:val="24"/>
        </w:rPr>
        <w:t xml:space="preserve"> к тарифу, плате за подключение  на услуги водоотведения </w:t>
      </w:r>
    </w:p>
    <w:p w:rsidR="0059531F" w:rsidRPr="0059531F" w:rsidRDefault="009213D0" w:rsidP="009213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1F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59531F">
        <w:rPr>
          <w:rFonts w:ascii="Times New Roman" w:hAnsi="Times New Roman" w:cs="Times New Roman"/>
          <w:b/>
          <w:sz w:val="24"/>
          <w:szCs w:val="24"/>
        </w:rPr>
        <w:t>Южно</w:t>
      </w:r>
      <w:r w:rsidRPr="0059531F">
        <w:rPr>
          <w:rFonts w:ascii="Times New Roman" w:hAnsi="Times New Roman" w:cs="Times New Roman"/>
          <w:b/>
          <w:sz w:val="24"/>
          <w:szCs w:val="24"/>
        </w:rPr>
        <w:t>е»</w:t>
      </w:r>
      <w:r w:rsidR="0059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7C2">
        <w:rPr>
          <w:rFonts w:ascii="Times New Roman" w:hAnsi="Times New Roman" w:cs="Times New Roman"/>
          <w:b/>
          <w:sz w:val="24"/>
          <w:szCs w:val="24"/>
        </w:rPr>
        <w:t>на 2014</w:t>
      </w:r>
      <w:r w:rsidR="0059531F" w:rsidRPr="005953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13D0" w:rsidRPr="0059531F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75"/>
        <w:gridCol w:w="6154"/>
      </w:tblGrid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СЫСЕРТСКОГО ГОРОДСКОГО ОКРУГА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6652014215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>665201001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Сысертский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F27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DF3F27">
              <w:rPr>
                <w:rFonts w:ascii="Times New Roman" w:hAnsi="Times New Roman"/>
                <w:sz w:val="20"/>
                <w:szCs w:val="20"/>
              </w:rPr>
              <w:t>, с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елкун, ул.Строителей 2</w:t>
            </w:r>
          </w:p>
        </w:tc>
      </w:tr>
      <w:tr w:rsidR="00DF3F27" w:rsidRPr="009016B8" w:rsidTr="00612D00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E407C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F27">
              <w:rPr>
                <w:rFonts w:ascii="Times New Roman" w:hAnsi="Times New Roman"/>
                <w:sz w:val="20"/>
                <w:szCs w:val="20"/>
              </w:rPr>
              <w:t xml:space="preserve">Постановление Региональной энергетической комиссии от </w:t>
            </w:r>
            <w:r w:rsidR="00E407C2">
              <w:rPr>
                <w:rFonts w:ascii="Times New Roman" w:hAnsi="Times New Roman"/>
                <w:sz w:val="20"/>
                <w:szCs w:val="20"/>
              </w:rPr>
              <w:t>13.12.2013</w:t>
            </w:r>
            <w:r w:rsidRPr="00DF3F27">
              <w:rPr>
                <w:rFonts w:ascii="Times New Roman" w:hAnsi="Times New Roman"/>
                <w:sz w:val="20"/>
                <w:szCs w:val="20"/>
              </w:rPr>
              <w:t>. №</w:t>
            </w:r>
            <w:r w:rsidR="00E407C2">
              <w:rPr>
                <w:rFonts w:ascii="Times New Roman" w:hAnsi="Times New Roman"/>
                <w:sz w:val="20"/>
                <w:szCs w:val="20"/>
              </w:rPr>
              <w:t>127</w:t>
            </w:r>
            <w:r w:rsidRPr="00DF3F27">
              <w:rPr>
                <w:rFonts w:ascii="Times New Roman" w:hAnsi="Times New Roman"/>
                <w:sz w:val="20"/>
                <w:szCs w:val="20"/>
              </w:rPr>
              <w:t>- ПК г</w:t>
            </w:r>
            <w:proofErr w:type="gramStart"/>
            <w:r w:rsidRPr="00DF3F27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DF3F27">
              <w:rPr>
                <w:rFonts w:ascii="Times New Roman" w:hAnsi="Times New Roman"/>
                <w:sz w:val="20"/>
                <w:szCs w:val="20"/>
              </w:rPr>
              <w:t>катеринбург</w:t>
            </w:r>
          </w:p>
        </w:tc>
      </w:tr>
      <w:tr w:rsidR="00DF3F27" w:rsidRPr="009016B8" w:rsidTr="00612D00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E407C2" w:rsidP="00612D0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01.01.2014</w:t>
            </w:r>
            <w:r w:rsidR="00DF3F27" w:rsidRPr="00DF3F2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31.12.2014</w:t>
            </w:r>
            <w:r w:rsidR="00DF3F27" w:rsidRPr="00DF3F2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DF3F27" w:rsidRPr="009016B8" w:rsidTr="00612D00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9016B8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1.Официальный сайт Администрации </w:t>
            </w:r>
            <w:proofErr w:type="spellStart"/>
            <w:r w:rsidRPr="00DF3F27">
              <w:rPr>
                <w:rFonts w:ascii="Times New Roman" w:eastAsia="Calibri" w:hAnsi="Times New Roman" w:cs="Times New Roman"/>
                <w:lang w:eastAsia="en-US"/>
              </w:rPr>
              <w:t>Сысертского</w:t>
            </w:r>
            <w:proofErr w:type="spellEnd"/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</w:t>
            </w:r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adm</w:t>
            </w:r>
            <w:proofErr w:type="spellEnd"/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sysert</w:t>
            </w:r>
            <w:proofErr w:type="spellEnd"/>
            <w:r w:rsidRPr="00DF3F27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spellStart"/>
            <w:r w:rsidRPr="00DF3F27">
              <w:rPr>
                <w:rFonts w:ascii="Times New Roman" w:eastAsia="Calibri" w:hAnsi="Times New Roman" w:cs="Times New Roman"/>
                <w:b/>
                <w:lang w:val="en-US" w:eastAsia="en-US"/>
              </w:rPr>
              <w:t>ru</w:t>
            </w:r>
            <w:proofErr w:type="spellEnd"/>
          </w:p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DF3F27">
              <w:rPr>
                <w:rFonts w:ascii="Times New Roman" w:hAnsi="Times New Roman" w:cs="Times New Roman"/>
                <w:b/>
              </w:rPr>
              <w:t xml:space="preserve"> </w:t>
            </w: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Официальный сайт </w:t>
            </w:r>
            <w:r w:rsidRPr="00DF3F27">
              <w:rPr>
                <w:rFonts w:ascii="Times New Roman" w:hAnsi="Times New Roman" w:cs="Times New Roman"/>
              </w:rPr>
              <w:t>организации</w:t>
            </w:r>
            <w:r w:rsidRPr="00DF3F27">
              <w:rPr>
                <w:rFonts w:ascii="Times New Roman" w:hAnsi="Times New Roman" w:cs="Times New Roman"/>
                <w:b/>
              </w:rPr>
              <w:t xml:space="preserve"> http://щелкун-жкх</w:t>
            </w:r>
            <w:proofErr w:type="gramStart"/>
            <w:r w:rsidRPr="00DF3F2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F3F27">
              <w:rPr>
                <w:rFonts w:ascii="Times New Roman" w:hAnsi="Times New Roman" w:cs="Times New Roman"/>
                <w:b/>
              </w:rPr>
              <w:t>ф/.</w:t>
            </w:r>
          </w:p>
          <w:p w:rsidR="00DF3F27" w:rsidRPr="00DF3F27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3.Официальное печатное издание Администрации и Думы </w:t>
            </w:r>
            <w:proofErr w:type="spellStart"/>
            <w:r w:rsidRPr="00DF3F27">
              <w:rPr>
                <w:rFonts w:ascii="Times New Roman" w:eastAsia="Calibri" w:hAnsi="Times New Roman" w:cs="Times New Roman"/>
                <w:lang w:eastAsia="en-US"/>
              </w:rPr>
              <w:t>Сысертского</w:t>
            </w:r>
            <w:proofErr w:type="spellEnd"/>
            <w:r w:rsidRPr="00DF3F27">
              <w:rPr>
                <w:rFonts w:ascii="Times New Roman" w:eastAsia="Calibri" w:hAnsi="Times New Roman" w:cs="Times New Roman"/>
                <w:lang w:eastAsia="en-US"/>
              </w:rPr>
              <w:t xml:space="preserve"> городского округа «Вестник»</w:t>
            </w:r>
          </w:p>
        </w:tc>
      </w:tr>
      <w:tr w:rsidR="00DF3F27" w:rsidTr="00612D00">
        <w:trPr>
          <w:cantSplit/>
          <w:trHeight w:val="531"/>
        </w:trPr>
        <w:tc>
          <w:tcPr>
            <w:tcW w:w="9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7" w:rsidRDefault="00DF3F27" w:rsidP="00DF3F2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центрального водоотведения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DF3F27" w:rsidRPr="009A1655" w:rsidTr="00612D00">
        <w:trPr>
          <w:cantSplit/>
          <w:trHeight w:val="8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E407C2" w:rsidP="00612D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Население с 01.01.2014 г.  по 30.06.2014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E407C2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88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01.07.201</w:t>
            </w:r>
            <w:r w:rsidR="00E407C2">
              <w:rPr>
                <w:rFonts w:ascii="Times New Roman" w:eastAsia="Calibri" w:hAnsi="Times New Roman" w:cs="Times New Roman"/>
              </w:rPr>
              <w:t>4 г. по 31.12.2014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E407C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E40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</w:tc>
      </w:tr>
      <w:tr w:rsidR="00DF3F27" w:rsidRPr="009A1655" w:rsidTr="00612D00">
        <w:trPr>
          <w:cantSplit/>
          <w:trHeight w:val="51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27" w:rsidRPr="009A1655" w:rsidRDefault="00DF3F27" w:rsidP="00612D00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01.01.2014 г. по 30.06.2014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E407C2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5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 г. по 31.12.2014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E407C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E40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</w:tc>
      </w:tr>
      <w:tr w:rsidR="00DF3F27" w:rsidRPr="009A1655" w:rsidTr="00612D00">
        <w:trPr>
          <w:cantSplit/>
          <w:trHeight w:val="45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E407C2" w:rsidP="00612D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01.01.2014 г. по 30.06.2014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E407C2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14,69</w:t>
            </w:r>
          </w:p>
          <w:p w:rsidR="00DF3F27" w:rsidRPr="009A1655" w:rsidRDefault="00DF3F27" w:rsidP="00612D0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F27" w:rsidRPr="009A1655" w:rsidTr="00612D00">
        <w:trPr>
          <w:cantSplit/>
          <w:trHeight w:val="52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7" w:rsidRPr="009A1655" w:rsidRDefault="00DF3F27" w:rsidP="00612D0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3F27" w:rsidRPr="009A1655" w:rsidRDefault="00DF3F27" w:rsidP="00E407C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E40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15,27</w:t>
            </w:r>
          </w:p>
        </w:tc>
      </w:tr>
      <w:tr w:rsidR="00DF3F27" w:rsidRPr="009A1655" w:rsidTr="00612D00">
        <w:trPr>
          <w:cantSplit/>
          <w:trHeight w:val="525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F27" w:rsidRPr="009A1655" w:rsidRDefault="00DF3F27" w:rsidP="00612D0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Надбавки к тарифу на услуги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центрального водоотведения</w:t>
            </w: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руб./м3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DF3F27" w:rsidRPr="009A1655" w:rsidRDefault="00E407C2" w:rsidP="00612D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Население с 01.01.2014 г.  по 30.06.2014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DF3F27" w:rsidRPr="009A1655" w:rsidRDefault="00E407C2" w:rsidP="00E407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Население 01.07.2014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 по 31.12.201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DF3F27"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="00DF3F27"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01.01.2014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DF3F27" w:rsidRPr="009A1655" w:rsidRDefault="00DF3F27" w:rsidP="00E407C2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E407C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DF3F27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844" w:type="dxa"/>
            <w:gridSpan w:val="3"/>
          </w:tcPr>
          <w:p w:rsidR="00DF3F27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 на подключение к системе водо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отвед</w:t>
            </w: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ения,</w:t>
            </w:r>
          </w:p>
          <w:p w:rsidR="00DF3F27" w:rsidRPr="009A1655" w:rsidRDefault="00DF3F27" w:rsidP="00DF3F2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E407C2" w:rsidRDefault="00DF3F27" w:rsidP="00E407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F27" w:rsidRPr="009A1655" w:rsidRDefault="00DF3F27" w:rsidP="00E407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29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F27" w:rsidRPr="009A1655" w:rsidTr="006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E407C2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07C2">
              <w:rPr>
                <w:rFonts w:ascii="Times New Roman" w:hAnsi="Times New Roman" w:cs="Times New Roman"/>
                <w:sz w:val="24"/>
                <w:szCs w:val="24"/>
              </w:rPr>
              <w:t xml:space="preserve"> по 31.12.2014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29" w:type="dxa"/>
            <w:gridSpan w:val="2"/>
          </w:tcPr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27" w:rsidRPr="009A1655" w:rsidRDefault="00DF3F27" w:rsidP="00612D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3F27" w:rsidRPr="009A1655" w:rsidRDefault="00DF3F27" w:rsidP="00DF3F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Pr="00DF3F27" w:rsidRDefault="00DF3F27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F27" w:rsidRDefault="00DF3F27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показателях финансово-хозяйственной деятельности организации в сфере </w:t>
      </w:r>
      <w:r>
        <w:rPr>
          <w:rFonts w:ascii="Times New Roman" w:hAnsi="Times New Roman" w:cs="Times New Roman"/>
          <w:b/>
          <w:sz w:val="24"/>
          <w:szCs w:val="24"/>
        </w:rPr>
        <w:t>центрального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b/>
          <w:sz w:val="24"/>
          <w:szCs w:val="24"/>
        </w:rPr>
        <w:t>отвед</w:t>
      </w:r>
      <w:r w:rsidRPr="00F43EBB">
        <w:rPr>
          <w:rFonts w:ascii="Times New Roman" w:hAnsi="Times New Roman" w:cs="Times New Roman"/>
          <w:b/>
          <w:sz w:val="24"/>
          <w:szCs w:val="24"/>
        </w:rPr>
        <w:t>ения МУП ЖКХ «</w:t>
      </w:r>
      <w:r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DF3F27" w:rsidRPr="00F43EBB" w:rsidRDefault="00E407C2" w:rsidP="00DF3F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</w:t>
      </w:r>
      <w:r w:rsidR="00DF3F27" w:rsidRPr="00F43E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е»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DF3F2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DF3F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9213D0" w:rsidTr="0052238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Плановый период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 год</w:t>
            </w:r>
          </w:p>
        </w:tc>
      </w:tr>
    </w:tbl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9213D0" w:rsidTr="0052238D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 очистка 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Pr="0014778B" w:rsidRDefault="00E36432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552,1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E36432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552,1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услуг по перекачке и очистке сточных вод другими организациями,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778B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205,8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62,1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5F1635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85ED1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485ED1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32,8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39054D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32,8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водоотведения и (или) объектов по очистке сточных вод,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принятых от потребителей оказываемых услуг,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сточных вод, принятых от других регулируемых организаций в сфере водоотведения и (или) очистки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очных вод, тыс.куб.м., в том числе:</w:t>
            </w:r>
          </w:p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сточных вод, пропущенных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самотечных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напорных канализационных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213D0" w:rsidTr="0052238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очистных сооружений,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213D0" w:rsidTr="0052238D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1418EA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21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213D0" w:rsidTr="0052238D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52238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3D0" w:rsidRDefault="009213D0" w:rsidP="0014778B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3BDA">
        <w:rPr>
          <w:rFonts w:ascii="Times New Roman" w:hAnsi="Times New Roman" w:cs="Times New Roman"/>
          <w:b/>
          <w:sz w:val="24"/>
          <w:szCs w:val="24"/>
        </w:rPr>
        <w:t>Информация об инвестиционных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программах и отчетах об их реал</w:t>
      </w:r>
      <w:r w:rsidRPr="008F3BDA">
        <w:rPr>
          <w:rFonts w:ascii="Times New Roman" w:hAnsi="Times New Roman" w:cs="Times New Roman"/>
          <w:b/>
          <w:sz w:val="24"/>
          <w:szCs w:val="24"/>
        </w:rPr>
        <w:t>изации</w:t>
      </w:r>
    </w:p>
    <w:p w:rsidR="009213D0" w:rsidRPr="008F3BDA" w:rsidRDefault="009213D0" w:rsidP="009213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 водоотведения МУП ЖКХ «</w:t>
      </w:r>
      <w:r w:rsidR="001418EA">
        <w:rPr>
          <w:rFonts w:ascii="Times New Roman" w:hAnsi="Times New Roman" w:cs="Times New Roman"/>
          <w:b/>
          <w:sz w:val="24"/>
          <w:szCs w:val="24"/>
        </w:rPr>
        <w:t>Южное</w:t>
      </w:r>
      <w:r>
        <w:rPr>
          <w:rFonts w:ascii="Times New Roman" w:hAnsi="Times New Roman" w:cs="Times New Roman"/>
          <w:b/>
          <w:sz w:val="24"/>
          <w:szCs w:val="24"/>
        </w:rPr>
        <w:t>» на 201</w:t>
      </w:r>
      <w:r w:rsidR="00E4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13D0" w:rsidRDefault="009213D0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1418EA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Предприятие не имеет утвержденных инвестиционных программ в сфере центрального водоотведения.</w:t>
      </w: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1418EA" w:rsidRDefault="001418EA" w:rsidP="009213D0">
      <w:pPr>
        <w:pStyle w:val="a9"/>
        <w:rPr>
          <w:b/>
          <w:sz w:val="24"/>
        </w:rPr>
      </w:pPr>
    </w:p>
    <w:p w:rsidR="009213D0" w:rsidRPr="001418EA" w:rsidRDefault="001418EA" w:rsidP="009213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1418EA">
        <w:rPr>
          <w:rFonts w:ascii="Times New Roman" w:hAnsi="Times New Roman" w:cs="Times New Roman"/>
          <w:i/>
          <w:sz w:val="22"/>
          <w:szCs w:val="22"/>
        </w:rPr>
        <w:lastRenderedPageBreak/>
        <w:t>Приложение 3</w:t>
      </w:r>
    </w:p>
    <w:p w:rsidR="009213D0" w:rsidRDefault="009213D0" w:rsidP="00921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3D0" w:rsidRDefault="009213D0" w:rsidP="009213D0">
      <w:pPr>
        <w:pStyle w:val="a9"/>
        <w:rPr>
          <w:b/>
          <w:sz w:val="24"/>
        </w:rPr>
      </w:pPr>
    </w:p>
    <w:p w:rsidR="001418EA" w:rsidRPr="001418EA" w:rsidRDefault="001418EA" w:rsidP="001418EA">
      <w:pPr>
        <w:pStyle w:val="a9"/>
        <w:ind w:firstLine="709"/>
        <w:rPr>
          <w:sz w:val="24"/>
        </w:rPr>
      </w:pPr>
      <w:r w:rsidRPr="001418EA">
        <w:rPr>
          <w:sz w:val="24"/>
        </w:rPr>
        <w:t xml:space="preserve">ДОГОВОР № </w:t>
      </w:r>
      <w:r w:rsidRPr="001418EA">
        <w:rPr>
          <w:sz w:val="24"/>
          <w:u w:val="single"/>
        </w:rPr>
        <w:t>____</w:t>
      </w:r>
    </w:p>
    <w:p w:rsidR="001418EA" w:rsidRPr="001418EA" w:rsidRDefault="001418EA" w:rsidP="001418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на</w:t>
      </w:r>
      <w:r w:rsidR="00B3612A">
        <w:rPr>
          <w:rFonts w:ascii="Times New Roman" w:hAnsi="Times New Roman" w:cs="Times New Roman"/>
          <w:b/>
          <w:sz w:val="24"/>
          <w:szCs w:val="24"/>
        </w:rPr>
        <w:t xml:space="preserve"> оказание услуги </w:t>
      </w:r>
      <w:proofErr w:type="gramStart"/>
      <w:r w:rsidR="00B3612A">
        <w:rPr>
          <w:rFonts w:ascii="Times New Roman" w:hAnsi="Times New Roman" w:cs="Times New Roman"/>
          <w:b/>
          <w:sz w:val="24"/>
          <w:szCs w:val="24"/>
        </w:rPr>
        <w:t>центрального</w:t>
      </w:r>
      <w:proofErr w:type="gramEnd"/>
      <w:r w:rsidRPr="001418EA">
        <w:rPr>
          <w:rFonts w:ascii="Times New Roman" w:hAnsi="Times New Roman" w:cs="Times New Roman"/>
          <w:b/>
          <w:sz w:val="24"/>
          <w:szCs w:val="24"/>
        </w:rPr>
        <w:t xml:space="preserve"> водоотведение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елкун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="00B3612A">
        <w:rPr>
          <w:rFonts w:ascii="Times New Roman" w:hAnsi="Times New Roman" w:cs="Times New Roman"/>
          <w:sz w:val="24"/>
          <w:szCs w:val="24"/>
        </w:rPr>
        <w:t>___________</w:t>
      </w:r>
      <w:r w:rsidRPr="001418E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EA" w:rsidRPr="001418EA" w:rsidRDefault="001418EA" w:rsidP="00141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Pr="001418EA">
        <w:rPr>
          <w:rFonts w:ascii="Times New Roman" w:hAnsi="Times New Roman" w:cs="Times New Roman"/>
          <w:sz w:val="24"/>
          <w:szCs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1418EA" w:rsidRPr="001418EA" w:rsidRDefault="00B3612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  <w:r w:rsidR="001418EA" w:rsidRPr="001418EA">
        <w:rPr>
          <w:rFonts w:ascii="Times New Roman" w:hAnsi="Times New Roman" w:cs="Times New Roman"/>
          <w:b/>
          <w:sz w:val="24"/>
          <w:szCs w:val="24"/>
        </w:rPr>
        <w:t>,</w:t>
      </w:r>
      <w:r w:rsidR="001418EA" w:rsidRPr="0014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EA" w:rsidRPr="001418E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1418EA" w:rsidRPr="001418EA">
        <w:rPr>
          <w:rFonts w:ascii="Times New Roman" w:hAnsi="Times New Roman" w:cs="Times New Roman"/>
          <w:sz w:val="24"/>
          <w:szCs w:val="24"/>
        </w:rPr>
        <w:t xml:space="preserve">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18EA" w:rsidRPr="001418EA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нижеследующем: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ab/>
        <w:t>1. Предмет Договора.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1.1. Поставщик обязуется принимать в систему централизованного водоотведения от Потребителя с объекта: </w:t>
      </w:r>
      <w:r w:rsidR="00B3612A">
        <w:rPr>
          <w:sz w:val="24"/>
          <w:szCs w:val="24"/>
        </w:rPr>
        <w:t>__________________________________________________</w:t>
      </w:r>
      <w:r w:rsidRPr="001418EA">
        <w:rPr>
          <w:sz w:val="24"/>
          <w:szCs w:val="24"/>
        </w:rPr>
        <w:t xml:space="preserve"> сточные воды, а Потребитель обязуется оплачивать за сброшенные сточные воды.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b/>
          <w:sz w:val="24"/>
          <w:szCs w:val="24"/>
        </w:rPr>
        <w:t>2. Количество  и цена сбрасываемых сточных вод.</w:t>
      </w:r>
      <w:r w:rsidRPr="001418EA">
        <w:rPr>
          <w:rFonts w:ascii="Times New Roman" w:hAnsi="Times New Roman" w:cs="Times New Roman"/>
          <w:sz w:val="24"/>
          <w:szCs w:val="24"/>
        </w:rPr>
        <w:tab/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2.1. Поставщик принимает сточные воды в систему централизованного водоотведения по цене </w:t>
      </w:r>
      <w:r w:rsidR="00B3612A">
        <w:rPr>
          <w:b/>
          <w:sz w:val="24"/>
          <w:szCs w:val="24"/>
        </w:rPr>
        <w:t>___________</w:t>
      </w:r>
      <w:r w:rsidRPr="001418EA">
        <w:rPr>
          <w:b/>
          <w:sz w:val="24"/>
          <w:szCs w:val="24"/>
        </w:rPr>
        <w:t xml:space="preserve"> руб./месяц с НДС за 1 </w:t>
      </w:r>
      <w:proofErr w:type="spellStart"/>
      <w:r w:rsidRPr="001418EA">
        <w:rPr>
          <w:b/>
          <w:sz w:val="24"/>
          <w:szCs w:val="24"/>
        </w:rPr>
        <w:t>кб</w:t>
      </w:r>
      <w:proofErr w:type="gramStart"/>
      <w:r w:rsidRPr="001418EA">
        <w:rPr>
          <w:b/>
          <w:sz w:val="24"/>
          <w:szCs w:val="24"/>
        </w:rPr>
        <w:t>.м</w:t>
      </w:r>
      <w:proofErr w:type="spellEnd"/>
      <w:proofErr w:type="gramEnd"/>
      <w:r w:rsidRPr="001418EA">
        <w:rPr>
          <w:b/>
          <w:sz w:val="24"/>
          <w:szCs w:val="24"/>
        </w:rPr>
        <w:t>.</w:t>
      </w:r>
      <w:r w:rsidRPr="001418EA">
        <w:rPr>
          <w:sz w:val="24"/>
          <w:szCs w:val="24"/>
        </w:rPr>
        <w:t xml:space="preserve"> принятых сточных вод согласно выделенного лимита. 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2.2. Общая сумма по договору на водоотведение за календарный год составляет </w:t>
      </w:r>
      <w:r w:rsidR="00B3612A">
        <w:rPr>
          <w:b/>
          <w:sz w:val="24"/>
          <w:szCs w:val="24"/>
        </w:rPr>
        <w:t>_____________________________________________________________________________</w:t>
      </w:r>
      <w:r w:rsidRPr="001418EA">
        <w:rPr>
          <w:sz w:val="24"/>
          <w:szCs w:val="24"/>
        </w:rPr>
        <w:t>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b/>
          <w:sz w:val="24"/>
          <w:szCs w:val="24"/>
        </w:rPr>
      </w:pPr>
      <w:r w:rsidRPr="001418EA">
        <w:rPr>
          <w:sz w:val="24"/>
          <w:szCs w:val="24"/>
        </w:rPr>
        <w:tab/>
      </w:r>
      <w:r w:rsidRPr="001418EA">
        <w:rPr>
          <w:b/>
          <w:sz w:val="24"/>
          <w:szCs w:val="24"/>
        </w:rPr>
        <w:t>3. Расчет за водоотведение.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b/>
          <w:sz w:val="24"/>
          <w:szCs w:val="24"/>
        </w:rPr>
        <w:tab/>
      </w:r>
      <w:r w:rsidRPr="001418EA">
        <w:rPr>
          <w:sz w:val="24"/>
          <w:szCs w:val="24"/>
        </w:rPr>
        <w:t>3.1. При отсутствии приборов учета количество сбрасываемых сточных вод определяется расчетным путем (расчетный метод учета).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ab/>
        <w:t xml:space="preserve">3.2. В случае </w:t>
      </w:r>
      <w:proofErr w:type="gramStart"/>
      <w:r w:rsidRPr="001418EA">
        <w:rPr>
          <w:sz w:val="24"/>
          <w:szCs w:val="24"/>
        </w:rPr>
        <w:t>установки приборов учета количества сбрасываемых сочных вод</w:t>
      </w:r>
      <w:proofErr w:type="gramEnd"/>
      <w:r w:rsidRPr="001418EA">
        <w:rPr>
          <w:sz w:val="24"/>
          <w:szCs w:val="24"/>
        </w:rPr>
        <w:t xml:space="preserve"> заключается новый договор на водоотведение, а настоящий договор утрачивает свое действие с момента приемки новых приборов учета.</w:t>
      </w:r>
    </w:p>
    <w:p w:rsidR="001418EA" w:rsidRPr="001418EA" w:rsidRDefault="001418EA" w:rsidP="00B3612A">
      <w:pPr>
        <w:pStyle w:val="a3"/>
        <w:tabs>
          <w:tab w:val="left" w:pos="-142"/>
        </w:tabs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>4. Порядок оплаты за водоотведение.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4.1. Оплата за полученную Потребителем холодную воду производится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согласно тарифов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, утвержденных РЭК Свердловской области.</w:t>
      </w:r>
    </w:p>
    <w:p w:rsidR="001418EA" w:rsidRPr="001418EA" w:rsidRDefault="001418EA" w:rsidP="00B361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4.5. Потребитель обязан сообщать Поставщику наименование, почтовые и платежные реквизиты в случае их изменения в 10-дневный срок.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4.6. В случае присоединения Потребителем дополнительных устройств к системе водоотведения Поставщиком в одностороннем порядке производится дополнительный расчет количества сбрасываемых сточных вод с дальнейшим заключением дополнительного соглашения к договору.</w:t>
      </w:r>
    </w:p>
    <w:p w:rsidR="001418EA" w:rsidRPr="001418EA" w:rsidRDefault="001418EA" w:rsidP="00B3612A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В случае отказа Потребителя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заключается дополнительное соглашение Поставщиком в одностороннем порядке расторгает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настоящий договор.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4.7. За несвоевременную оплату услуг Потребитель уплачивает Поставщику пени в размере 1% от суммы неоплаченных услуг за каждый календарный день просрочки.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4.8.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</w:p>
    <w:p w:rsidR="001418EA" w:rsidRPr="001418EA" w:rsidRDefault="001418EA" w:rsidP="00B3612A">
      <w:pPr>
        <w:pStyle w:val="a3"/>
        <w:ind w:firstLine="567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ab/>
        <w:t>5. Права и обязанности сторон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5.1. Поставщик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5.1.2. Прекратить полностью или частично прием сточных вод в следующих случаях: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без предварительного уведомления: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прекращения энергоснабжения объектов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возникновения аварий в результате форс-мажорных обстоятельств;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- с предварительным уведомлением: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аварийного или неудовлетворительного состояния сетей водоотведения Поставщика;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неоплаты за водоотведение в течение двух расчетных месяцев;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получения предписания или решения ЦСЭН.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5.1.3. Поставщик прекращает прием сточных вод полностью или частично в случае неоплаты за водоотведение (в течение двух расчетных месяцев) по истечении 10 рабочих дней с момента предварительного уведомления.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5.1.4. Получать от Потребителя необходимые сведения и материалы, относящиеся к их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5.1.5. Осуществлять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правильностью учета объемов сброса сточных вод Потребителем и предоставления ими сведений об объемах сброшенных сточных вод.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5.1.6. Требовать возмещения ущерба, причиненного системам водоотведения.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5.2. Поставщик обязан: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5.2.1. Обеспечить надлежащую эксплуатацию и функционирование систем водоотведения Поставщика, находящихся на его балансе,  в соответствии с требованиями нормативно-технической документации.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5.2.2. Обеспечить непрерывную прием сточных вод, кроме случаев, предусмотренных настоящим договором и действующим законодательством РФ.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5.2.3. Принимать необходимые меры по своевременной ликвидации аварий и повреждений на системах водоотведения в порядке и сроки, установленной нормативно-технической документацией с соблюдением санитарных правил и норм.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5.3. Потребитель имеет право: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5.3.1. Пользоваться системами водоотведения с условиями настоящего договора.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5.3.2. Получать информацию об изменении платы и тарифов.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5.3.3. Требовать возмещения убытков, понесенных по вине Поставщика.</w:t>
      </w:r>
    </w:p>
    <w:p w:rsidR="001418EA" w:rsidRPr="001418EA" w:rsidRDefault="001418EA" w:rsidP="00B3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8EA">
        <w:rPr>
          <w:rFonts w:ascii="Times New Roman" w:hAnsi="Times New Roman" w:cs="Times New Roman"/>
          <w:sz w:val="24"/>
          <w:szCs w:val="24"/>
          <w:u w:val="single"/>
        </w:rPr>
        <w:t>5.4. Потребитель обязан:</w:t>
      </w:r>
    </w:p>
    <w:p w:rsidR="001418EA" w:rsidRPr="001418EA" w:rsidRDefault="001418EA" w:rsidP="00B3612A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5.4.1. Производить своевременно и в полном объеме расчеты за водоотведение.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5.4.2. Немедленно сообщать Поставщику </w:t>
      </w:r>
      <w:proofErr w:type="gramStart"/>
      <w:r w:rsidRPr="001418EA">
        <w:rPr>
          <w:sz w:val="24"/>
          <w:szCs w:val="24"/>
        </w:rPr>
        <w:t>о</w:t>
      </w:r>
      <w:proofErr w:type="gramEnd"/>
      <w:r w:rsidRPr="001418EA">
        <w:rPr>
          <w:sz w:val="24"/>
          <w:szCs w:val="24"/>
        </w:rPr>
        <w:t xml:space="preserve"> всех повреждениях или неисправностях на канализационных сетях.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>5.4.3. Обеспечить беспрепятственный доступ представителей Поставщика к осмотру и проведению эксплуатационных работ на канализационных сетях, находящихся в хозяйственном ведении Поставщика и проходящих по территории Потребителя.</w:t>
      </w:r>
    </w:p>
    <w:p w:rsidR="001418EA" w:rsidRPr="001418EA" w:rsidRDefault="001418EA" w:rsidP="00B3612A">
      <w:pPr>
        <w:pStyle w:val="a3"/>
        <w:ind w:firstLine="567"/>
        <w:rPr>
          <w:sz w:val="24"/>
          <w:szCs w:val="24"/>
        </w:rPr>
      </w:pPr>
      <w:r w:rsidRPr="001418EA">
        <w:rPr>
          <w:sz w:val="24"/>
          <w:szCs w:val="24"/>
        </w:rPr>
        <w:t xml:space="preserve">5.4.4. Не присоединять к своим системам водоотведения </w:t>
      </w:r>
      <w:proofErr w:type="spellStart"/>
      <w:r w:rsidRPr="001418EA">
        <w:rPr>
          <w:sz w:val="24"/>
          <w:szCs w:val="24"/>
        </w:rPr>
        <w:t>субпотребителей</w:t>
      </w:r>
      <w:proofErr w:type="spellEnd"/>
      <w:r w:rsidRPr="001418EA">
        <w:rPr>
          <w:sz w:val="24"/>
          <w:szCs w:val="24"/>
        </w:rPr>
        <w:t xml:space="preserve"> без согласования с Поставщиком.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5.4.5. Обеспечивать эксплуатацию систем водоотведения в соответствии с требованиями нормативно-технических документов.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5.4.6. Обеспечить ликвидацию повреждения или неисправности и устранить их последствия.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5.4.7. Потребитель обязан ежегодно за месяц до начала следующего календарного года представлять  Поставщику расчет объемов по водоотведению  с учетом данных </w:t>
      </w:r>
      <w:proofErr w:type="spellStart"/>
      <w:r w:rsidRPr="001418EA">
        <w:rPr>
          <w:rFonts w:ascii="Times New Roman" w:hAnsi="Times New Roman" w:cs="Times New Roman"/>
          <w:sz w:val="24"/>
          <w:szCs w:val="24"/>
        </w:rPr>
        <w:t>энергопаспорта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 по всем объектам, которым Поставщик оказывает либо будет оказывать услуги по водоотведению.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6. Потребителю запрещается.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6.1. Сброс в систему водоотведения сточных вод, содержащих веществ, которые могут: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а) засорять трубопроводы, колодцы, решетки;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б) оказывать разрушающее воздействие на материал трубопроводов, колодцев и других сооружений систем канализации;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в) образовывать в канализационных сетях </w:t>
      </w:r>
      <w:proofErr w:type="spellStart"/>
      <w:r w:rsidRPr="001418EA">
        <w:rPr>
          <w:sz w:val="24"/>
          <w:szCs w:val="24"/>
        </w:rPr>
        <w:t>пожар</w:t>
      </w:r>
      <w:proofErr w:type="gramStart"/>
      <w:r w:rsidRPr="001418EA">
        <w:rPr>
          <w:sz w:val="24"/>
          <w:szCs w:val="24"/>
        </w:rPr>
        <w:t>о</w:t>
      </w:r>
      <w:proofErr w:type="spellEnd"/>
      <w:r w:rsidRPr="001418EA">
        <w:rPr>
          <w:sz w:val="24"/>
          <w:szCs w:val="24"/>
        </w:rPr>
        <w:t>-</w:t>
      </w:r>
      <w:proofErr w:type="gramEnd"/>
      <w:r w:rsidRPr="001418EA">
        <w:rPr>
          <w:sz w:val="24"/>
          <w:szCs w:val="24"/>
        </w:rPr>
        <w:t xml:space="preserve"> взрывоопасные и токсичные </w:t>
      </w:r>
      <w:proofErr w:type="spellStart"/>
      <w:r w:rsidRPr="001418EA">
        <w:rPr>
          <w:sz w:val="24"/>
          <w:szCs w:val="24"/>
        </w:rPr>
        <w:t>газопаровоздушные</w:t>
      </w:r>
      <w:proofErr w:type="spellEnd"/>
      <w:r w:rsidRPr="001418EA">
        <w:rPr>
          <w:sz w:val="24"/>
          <w:szCs w:val="24"/>
        </w:rPr>
        <w:t xml:space="preserve"> смеси;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г) препятствовать биологической очистке сточных вод.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6.2. Качество сбрасываемых сточных вод периодически контролируются Поставщиком. Концентрации загрязняющих веществ, поступающих со сточными водами Потребителя в систему водоотведения, не должны превышать норм ПДС, установленных в соответствии с действующим законодательством.</w:t>
      </w: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</w:p>
    <w:p w:rsidR="001418EA" w:rsidRPr="001418EA" w:rsidRDefault="001418EA" w:rsidP="001418EA">
      <w:pPr>
        <w:pStyle w:val="a3"/>
        <w:ind w:firstLine="709"/>
        <w:rPr>
          <w:b/>
          <w:sz w:val="24"/>
          <w:szCs w:val="24"/>
        </w:rPr>
      </w:pPr>
      <w:r w:rsidRPr="001418EA">
        <w:rPr>
          <w:b/>
          <w:sz w:val="24"/>
          <w:szCs w:val="24"/>
        </w:rPr>
        <w:t>7. Ответственность сторон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7.1. Потребитель несет ответственность за целость и сохранность пломб на средствах измерений, задвижке обводной линии, пожарных гидрантах и других канализационных устройствах, находящихся в его хозяйственном ведении.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7.2.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7.3.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а) возникновения форс-мажорных обстоятельств;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в) в случае прекращения энергоснабжения объектов Поставщика;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г) умышленных действий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>) грубой неосторожности лиц, использующих инженерные системы водоотведения;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е) аварий канализационных сетей,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418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причинами, вызвавшими снижение качества и надежности услуг являются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>: стихийные бедствия, вина третьих лиц, предприятий, организаций, вина потребителей.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7.4. Поставщик не несет материальной ответственности и не возмещает Потребителю и третьим лицам убытки полностью или частично, не компенсирует причиненный реальный ущерб имуществу, находящемуся на территории, где проходят системы водоотведения Поставщика и в пределах охранной зоны,  в случае утечки сточных вод из системы водоотведения в результате аварий и иных обстоятельств.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lastRenderedPageBreak/>
        <w:t>7.5. За ненадлежащий прием сточных вод Поставщиком, повлекшие за собой убытки Потребителя, Поставщик возмещает нанесенные убытки на основании акта, подписанного обеими сторонами.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>7.6.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7.7.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7.8. Поставщик и Потребитель обеспечивают в надлежащем состоянии содержание инженерного оборудования </w:t>
      </w:r>
      <w:proofErr w:type="gramStart"/>
      <w:r w:rsidRPr="001418EA">
        <w:rPr>
          <w:sz w:val="24"/>
          <w:szCs w:val="24"/>
        </w:rPr>
        <w:t>согласно акта</w:t>
      </w:r>
      <w:proofErr w:type="gramEnd"/>
      <w:r w:rsidRPr="001418EA">
        <w:rPr>
          <w:sz w:val="24"/>
          <w:szCs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         </w:t>
      </w:r>
    </w:p>
    <w:p w:rsidR="001418EA" w:rsidRPr="001418EA" w:rsidRDefault="001418EA" w:rsidP="00B3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8. Изменение и прекращение договора.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8.1. Изменение  договора производится в письменной форме по взаимному согласию сторон в соответствии с ГК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8.2.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 xml:space="preserve">8.3. Поставщик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о расторжении договора за 7 дней до предполагаемого расторжения.</w:t>
      </w:r>
    </w:p>
    <w:p w:rsidR="001418EA" w:rsidRPr="001418EA" w:rsidRDefault="001418EA" w:rsidP="001418EA">
      <w:pPr>
        <w:pStyle w:val="a5"/>
        <w:spacing w:after="0"/>
        <w:ind w:firstLine="709"/>
      </w:pPr>
      <w:r w:rsidRPr="001418EA">
        <w:tab/>
        <w:t>8.4.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1418EA" w:rsidRPr="001418EA" w:rsidRDefault="001418EA" w:rsidP="001418EA">
      <w:pPr>
        <w:pStyle w:val="a5"/>
        <w:spacing w:after="0"/>
        <w:ind w:firstLine="709"/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9. Срок действия договора.</w:t>
      </w:r>
    </w:p>
    <w:p w:rsidR="001418EA" w:rsidRPr="001418E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9.1. Срок действия Договора с  </w:t>
      </w:r>
      <w:r w:rsidRPr="001418EA">
        <w:rPr>
          <w:b/>
          <w:sz w:val="24"/>
          <w:szCs w:val="24"/>
        </w:rPr>
        <w:t>01.01.201</w:t>
      </w:r>
      <w:r w:rsidR="009B56D8">
        <w:rPr>
          <w:b/>
          <w:sz w:val="24"/>
          <w:szCs w:val="24"/>
        </w:rPr>
        <w:t>4</w:t>
      </w:r>
      <w:r w:rsidRPr="001418EA">
        <w:rPr>
          <w:sz w:val="24"/>
          <w:szCs w:val="24"/>
        </w:rPr>
        <w:t xml:space="preserve"> до </w:t>
      </w:r>
      <w:r w:rsidRPr="001418EA">
        <w:rPr>
          <w:b/>
          <w:sz w:val="24"/>
          <w:szCs w:val="24"/>
        </w:rPr>
        <w:t>31.12.201</w:t>
      </w:r>
      <w:r w:rsidR="006255AF">
        <w:rPr>
          <w:b/>
          <w:sz w:val="24"/>
          <w:szCs w:val="24"/>
        </w:rPr>
        <w:t>4</w:t>
      </w:r>
      <w:r w:rsidRPr="001418EA">
        <w:rPr>
          <w:sz w:val="24"/>
          <w:szCs w:val="24"/>
        </w:rPr>
        <w:t xml:space="preserve"> года.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10. Прочие условия.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10.1. Взаимоотношения сторон, не урегулированные настоящим договором, регламентируются действующим законодательством РФ.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10.2.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10.3. Настоящий договор составлен в 2-х экземплярах по одному для каждой из сторон.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11. Дополнительные условия.</w:t>
      </w:r>
    </w:p>
    <w:p w:rsidR="00B3612A" w:rsidRDefault="001418EA" w:rsidP="001418EA">
      <w:pPr>
        <w:pStyle w:val="a3"/>
        <w:ind w:firstLine="709"/>
        <w:rPr>
          <w:sz w:val="24"/>
          <w:szCs w:val="24"/>
        </w:rPr>
      </w:pPr>
      <w:r w:rsidRPr="001418EA">
        <w:rPr>
          <w:sz w:val="24"/>
          <w:szCs w:val="24"/>
        </w:rPr>
        <w:t xml:space="preserve">11.1. Потребитель назначает ответственным лицом за техническое состояние канализационных сетей </w:t>
      </w:r>
    </w:p>
    <w:p w:rsidR="001418EA" w:rsidRPr="001418EA" w:rsidRDefault="00B3612A" w:rsidP="001418EA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___</w:t>
      </w:r>
      <w:r w:rsidR="001418EA" w:rsidRPr="001418EA">
        <w:rPr>
          <w:sz w:val="24"/>
          <w:szCs w:val="24"/>
        </w:rPr>
        <w:t>____________________________________________________________________.</w:t>
      </w: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EA" w:rsidRPr="001418EA" w:rsidRDefault="001418EA" w:rsidP="0014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 xml:space="preserve">12.  Юридические адреса и реквизиты сторон </w:t>
      </w:r>
    </w:p>
    <w:p w:rsidR="00DF31E8" w:rsidRDefault="00DF31E8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18EA" w:rsidRPr="001418EA" w:rsidRDefault="001418EA" w:rsidP="001418E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1418EA">
        <w:rPr>
          <w:rFonts w:ascii="Times New Roman" w:hAnsi="Times New Roman"/>
          <w:sz w:val="24"/>
          <w:szCs w:val="24"/>
        </w:rPr>
        <w:t xml:space="preserve">ПОСТАВЩИК                             </w:t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</w:r>
      <w:r w:rsidRPr="001418EA">
        <w:rPr>
          <w:rFonts w:ascii="Times New Roman" w:hAnsi="Times New Roman"/>
          <w:sz w:val="24"/>
          <w:szCs w:val="24"/>
        </w:rPr>
        <w:tab/>
        <w:t>ПОТРЕБИТЕЛЬ</w:t>
      </w:r>
    </w:p>
    <w:p w:rsidR="009213D0" w:rsidRPr="005213E3" w:rsidRDefault="001418EA" w:rsidP="00B3612A">
      <w:pPr>
        <w:spacing w:after="0" w:line="240" w:lineRule="auto"/>
        <w:ind w:firstLine="709"/>
        <w:jc w:val="both"/>
        <w:rPr>
          <w:b/>
          <w:sz w:val="24"/>
        </w:rPr>
      </w:pPr>
      <w:r w:rsidRPr="001418EA">
        <w:rPr>
          <w:rFonts w:ascii="Times New Roman" w:hAnsi="Times New Roman" w:cs="Times New Roman"/>
          <w:sz w:val="24"/>
          <w:szCs w:val="24"/>
        </w:rPr>
        <w:t>__________________</w:t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</w:r>
      <w:r w:rsidRPr="001418E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9213D0" w:rsidRPr="005213E3" w:rsidSect="006B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7486"/>
    <w:multiLevelType w:val="multilevel"/>
    <w:tmpl w:val="014648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70A1742"/>
    <w:multiLevelType w:val="multilevel"/>
    <w:tmpl w:val="FE860F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3D0"/>
    <w:rsid w:val="001418EA"/>
    <w:rsid w:val="0014778B"/>
    <w:rsid w:val="00157223"/>
    <w:rsid w:val="001A3CD0"/>
    <w:rsid w:val="0039054D"/>
    <w:rsid w:val="003D4E6F"/>
    <w:rsid w:val="00485ED1"/>
    <w:rsid w:val="0059531F"/>
    <w:rsid w:val="005A649C"/>
    <w:rsid w:val="005F1635"/>
    <w:rsid w:val="006255AF"/>
    <w:rsid w:val="00684670"/>
    <w:rsid w:val="006B1134"/>
    <w:rsid w:val="00714027"/>
    <w:rsid w:val="0085083E"/>
    <w:rsid w:val="009213D0"/>
    <w:rsid w:val="009B56D8"/>
    <w:rsid w:val="00AA3810"/>
    <w:rsid w:val="00B3612A"/>
    <w:rsid w:val="00BA7184"/>
    <w:rsid w:val="00C97A67"/>
    <w:rsid w:val="00DF31E8"/>
    <w:rsid w:val="00DF3F27"/>
    <w:rsid w:val="00E36432"/>
    <w:rsid w:val="00E407C2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4"/>
  </w:style>
  <w:style w:type="paragraph" w:styleId="1">
    <w:name w:val="heading 1"/>
    <w:basedOn w:val="a"/>
    <w:next w:val="a"/>
    <w:link w:val="10"/>
    <w:qFormat/>
    <w:rsid w:val="001418EA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1418EA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1418E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13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21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921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921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213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9213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213D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9213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13D0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418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18EA"/>
  </w:style>
  <w:style w:type="character" w:customStyle="1" w:styleId="10">
    <w:name w:val="Заголовок 1 Знак"/>
    <w:basedOn w:val="a0"/>
    <w:link w:val="1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1418EA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1418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16</cp:revision>
  <dcterms:created xsi:type="dcterms:W3CDTF">2013-01-14T08:18:00Z</dcterms:created>
  <dcterms:modified xsi:type="dcterms:W3CDTF">2014-01-15T04:54:00Z</dcterms:modified>
</cp:coreProperties>
</file>